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ACF0A" w14:textId="69825D20" w:rsidR="001E5331" w:rsidRPr="001A3FF6" w:rsidRDefault="00D41C92">
      <w:pPr>
        <w:rPr>
          <w:rFonts w:ascii="Bookman Old Style" w:hAnsi="Bookman Old Style"/>
        </w:rPr>
      </w:pPr>
      <w:r w:rsidRPr="001A3FF6">
        <w:rPr>
          <w:rFonts w:ascii="Bookman Old Style" w:hAnsi="Bookman Old Style"/>
        </w:rPr>
        <w:t>Bell Feed &amp; Farm, Well &amp; Pump</w:t>
      </w:r>
    </w:p>
    <w:p w14:paraId="493B9714" w14:textId="0F7EA08F" w:rsidR="00D41C92" w:rsidRPr="001A3FF6" w:rsidRDefault="008E1B3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1159 S. Paris St.</w:t>
      </w:r>
    </w:p>
    <w:p w14:paraId="22C86B1A" w14:textId="6E285146" w:rsidR="00D41C92" w:rsidRPr="001A3FF6" w:rsidRDefault="00D41C92">
      <w:pPr>
        <w:rPr>
          <w:rFonts w:ascii="Bookman Old Style" w:hAnsi="Bookman Old Style"/>
        </w:rPr>
      </w:pPr>
      <w:r w:rsidRPr="001A3FF6">
        <w:rPr>
          <w:rFonts w:ascii="Bookman Old Style" w:hAnsi="Bookman Old Style"/>
        </w:rPr>
        <w:t>Bell, FL 32619</w:t>
      </w:r>
    </w:p>
    <w:p w14:paraId="1BC2EAEF" w14:textId="17502F21" w:rsidR="00D41C92" w:rsidRPr="001A3FF6" w:rsidRDefault="00D41C92">
      <w:pPr>
        <w:rPr>
          <w:rFonts w:ascii="Bookman Old Style" w:hAnsi="Bookman Old Style"/>
        </w:rPr>
      </w:pPr>
      <w:r w:rsidRPr="001A3FF6">
        <w:rPr>
          <w:rFonts w:ascii="Bookman Old Style" w:hAnsi="Bookman Old Style"/>
        </w:rPr>
        <w:t>386-288-2118</w:t>
      </w:r>
    </w:p>
    <w:p w14:paraId="7A2CD216" w14:textId="368249B1" w:rsidR="00D41C92" w:rsidRPr="001A3FF6" w:rsidRDefault="00E01370">
      <w:pPr>
        <w:rPr>
          <w:rFonts w:ascii="Bookman Old Style" w:hAnsi="Bookman Old Style"/>
        </w:rPr>
      </w:pPr>
      <w:hyperlink r:id="rId4" w:history="1">
        <w:r w:rsidR="00D41C92" w:rsidRPr="001A3FF6">
          <w:rPr>
            <w:rStyle w:val="Hyperlink"/>
            <w:rFonts w:ascii="Bookman Old Style" w:hAnsi="Bookman Old Style"/>
          </w:rPr>
          <w:t>bffwp@windstream.net</w:t>
        </w:r>
      </w:hyperlink>
      <w:r w:rsidR="00D41C92" w:rsidRPr="001A3FF6">
        <w:rPr>
          <w:rFonts w:ascii="Bookman Old Style" w:hAnsi="Bookman Old Style"/>
        </w:rPr>
        <w:t xml:space="preserve"> </w:t>
      </w:r>
    </w:p>
    <w:p w14:paraId="3F51D1F5" w14:textId="40F088DC" w:rsidR="00D41C92" w:rsidRPr="001A3FF6" w:rsidRDefault="00D41C92">
      <w:pPr>
        <w:rPr>
          <w:rFonts w:ascii="Bookman Old Style" w:hAnsi="Bookman Old Style"/>
        </w:rPr>
      </w:pPr>
    </w:p>
    <w:p w14:paraId="66BF2621" w14:textId="33343921" w:rsidR="00D41C92" w:rsidRPr="001A3FF6" w:rsidRDefault="00D41C92">
      <w:pPr>
        <w:rPr>
          <w:rFonts w:ascii="Bookman Old Style" w:hAnsi="Bookman Old Style"/>
        </w:rPr>
      </w:pPr>
      <w:r w:rsidRPr="001A3FF6">
        <w:rPr>
          <w:rFonts w:ascii="Bookman Old Style" w:hAnsi="Bookman Old Style"/>
        </w:rPr>
        <w:t>To whom it may concern:</w:t>
      </w:r>
    </w:p>
    <w:p w14:paraId="5D14C64B" w14:textId="289887B6" w:rsidR="00D41C92" w:rsidRDefault="00D41C92" w:rsidP="00D41C92">
      <w:pPr>
        <w:spacing w:after="0" w:line="240" w:lineRule="auto"/>
        <w:rPr>
          <w:rFonts w:ascii="Bookman Old Style" w:eastAsiaTheme="minorEastAsia" w:hAnsi="Bookman Old Style"/>
        </w:rPr>
      </w:pPr>
      <w:r w:rsidRPr="00D41C92">
        <w:rPr>
          <w:rFonts w:ascii="Bookman Old Style" w:eastAsiaTheme="minorEastAsia" w:hAnsi="Bookman Old Style"/>
        </w:rPr>
        <w:t xml:space="preserve">We will be </w:t>
      </w:r>
      <w:r w:rsidRPr="001A3FF6">
        <w:rPr>
          <w:rFonts w:ascii="Bookman Old Style" w:eastAsiaTheme="minorEastAsia" w:hAnsi="Bookman Old Style"/>
        </w:rPr>
        <w:t xml:space="preserve">constructing </w:t>
      </w:r>
      <w:r w:rsidRPr="00D41C92">
        <w:rPr>
          <w:rFonts w:ascii="Bookman Old Style" w:eastAsiaTheme="minorEastAsia" w:hAnsi="Bookman Old Style"/>
        </w:rPr>
        <w:t>a well for</w:t>
      </w:r>
      <w:r w:rsidR="00E20E9F">
        <w:rPr>
          <w:rFonts w:ascii="Bookman Old Style" w:eastAsiaTheme="minorEastAsia" w:hAnsi="Bookman Old Style"/>
        </w:rPr>
        <w:t xml:space="preserve"> </w:t>
      </w:r>
      <w:r w:rsidR="00E01370">
        <w:t xml:space="preserve">Clinton W &amp; Holly </w:t>
      </w:r>
      <w:r w:rsidR="00E01370">
        <w:t xml:space="preserve">L. </w:t>
      </w:r>
      <w:r w:rsidR="00E01370">
        <w:t>Walker</w:t>
      </w:r>
      <w:r w:rsidR="00E01370" w:rsidRPr="001A3FF6">
        <w:rPr>
          <w:rFonts w:ascii="Bookman Old Style" w:eastAsiaTheme="minorEastAsia" w:hAnsi="Bookman Old Style"/>
        </w:rPr>
        <w:t xml:space="preserve"> </w:t>
      </w:r>
      <w:r w:rsidR="000472A8" w:rsidRPr="001A3FF6">
        <w:rPr>
          <w:rFonts w:ascii="Bookman Old Style" w:eastAsiaTheme="minorEastAsia" w:hAnsi="Bookman Old Style"/>
        </w:rPr>
        <w:t>a</w:t>
      </w:r>
      <w:r w:rsidR="001A3FF6" w:rsidRPr="001A3FF6">
        <w:rPr>
          <w:rFonts w:ascii="Bookman Old Style" w:eastAsiaTheme="minorEastAsia" w:hAnsi="Bookman Old Style"/>
        </w:rPr>
        <w:t>t</w:t>
      </w:r>
      <w:r w:rsidR="008E1B3D">
        <w:rPr>
          <w:rFonts w:ascii="Bookman Old Style" w:eastAsiaTheme="minorEastAsia" w:hAnsi="Bookman Old Style"/>
        </w:rPr>
        <w:t xml:space="preserve"> </w:t>
      </w:r>
      <w:proofErr w:type="spellStart"/>
      <w:r w:rsidR="00E01370">
        <w:t>tbd</w:t>
      </w:r>
      <w:proofErr w:type="spellEnd"/>
      <w:r w:rsidR="00E01370">
        <w:t xml:space="preserve"> </w:t>
      </w:r>
      <w:proofErr w:type="spellStart"/>
      <w:r w:rsidR="00E01370">
        <w:t>sw</w:t>
      </w:r>
      <w:proofErr w:type="spellEnd"/>
      <w:r w:rsidR="00E01370">
        <w:t xml:space="preserve"> colony, </w:t>
      </w:r>
      <w:r w:rsidR="00E01370">
        <w:t>L</w:t>
      </w:r>
      <w:r w:rsidR="00E01370">
        <w:t xml:space="preserve">ake </w:t>
      </w:r>
      <w:r w:rsidR="00E01370">
        <w:t>C</w:t>
      </w:r>
      <w:r w:rsidR="00E01370">
        <w:t>ity, FL 32024</w:t>
      </w:r>
      <w:r w:rsidRPr="00D41C92">
        <w:rPr>
          <w:rFonts w:ascii="Bookman Old Style" w:eastAsiaTheme="minorEastAsia" w:hAnsi="Bookman Old Style"/>
        </w:rPr>
        <w:t xml:space="preserve">. </w:t>
      </w:r>
      <w:r w:rsidR="00A761A2">
        <w:rPr>
          <w:rFonts w:ascii="Bookman Old Style" w:eastAsiaTheme="minorEastAsia" w:hAnsi="Bookman Old Style"/>
        </w:rPr>
        <w:t xml:space="preserve"> Columbia County </w:t>
      </w:r>
      <w:r w:rsidRPr="00D41C92">
        <w:rPr>
          <w:rFonts w:ascii="Bookman Old Style" w:eastAsiaTheme="minorEastAsia" w:hAnsi="Bookman Old Style"/>
        </w:rPr>
        <w:t xml:space="preserve">Property ID # </w:t>
      </w:r>
      <w:r w:rsidR="00E01370">
        <w:t>06-6S-17-03761-137</w:t>
      </w:r>
      <w:r w:rsidRPr="00D41C92">
        <w:rPr>
          <w:rFonts w:ascii="Bookman Old Style" w:eastAsiaTheme="minorEastAsia" w:hAnsi="Bookman Old Style"/>
        </w:rPr>
        <w:t xml:space="preserve">, it will have a 1HP </w:t>
      </w:r>
      <w:r w:rsidR="001A3FF6">
        <w:rPr>
          <w:rFonts w:ascii="Bookman Old Style" w:eastAsiaTheme="minorEastAsia" w:hAnsi="Bookman Old Style"/>
        </w:rPr>
        <w:t xml:space="preserve">submersible </w:t>
      </w:r>
      <w:r w:rsidRPr="00D41C92">
        <w:rPr>
          <w:rFonts w:ascii="Bookman Old Style" w:eastAsiaTheme="minorEastAsia" w:hAnsi="Bookman Old Style"/>
        </w:rPr>
        <w:t xml:space="preserve">pump with </w:t>
      </w:r>
      <w:r w:rsidR="001A3FF6">
        <w:rPr>
          <w:rFonts w:ascii="Bookman Old Style" w:eastAsiaTheme="minorEastAsia" w:hAnsi="Bookman Old Style"/>
        </w:rPr>
        <w:t xml:space="preserve">a </w:t>
      </w:r>
      <w:r w:rsidR="00E20E9F">
        <w:rPr>
          <w:rFonts w:ascii="Bookman Old Style" w:eastAsiaTheme="minorEastAsia" w:hAnsi="Bookman Old Style"/>
        </w:rPr>
        <w:t>32-gallon</w:t>
      </w:r>
      <w:r w:rsidR="001A3FF6">
        <w:rPr>
          <w:rFonts w:ascii="Bookman Old Style" w:eastAsiaTheme="minorEastAsia" w:hAnsi="Bookman Old Style"/>
        </w:rPr>
        <w:t xml:space="preserve"> </w:t>
      </w:r>
      <w:r w:rsidR="00E20E9F">
        <w:rPr>
          <w:rFonts w:ascii="Bookman Old Style" w:eastAsiaTheme="minorEastAsia" w:hAnsi="Bookman Old Style"/>
        </w:rPr>
        <w:t xml:space="preserve">diaphragm </w:t>
      </w:r>
      <w:r w:rsidRPr="00D41C92">
        <w:rPr>
          <w:rFonts w:ascii="Bookman Old Style" w:eastAsiaTheme="minorEastAsia" w:hAnsi="Bookman Old Style"/>
        </w:rPr>
        <w:t>tank.</w:t>
      </w:r>
    </w:p>
    <w:p w14:paraId="79498040" w14:textId="13C9FE21" w:rsidR="001A3FF6" w:rsidRDefault="001A3FF6" w:rsidP="00D41C92">
      <w:pPr>
        <w:spacing w:after="0" w:line="240" w:lineRule="auto"/>
        <w:rPr>
          <w:rFonts w:ascii="Bookman Old Style" w:eastAsiaTheme="minorEastAsia" w:hAnsi="Bookman Old Style"/>
        </w:rPr>
      </w:pPr>
    </w:p>
    <w:p w14:paraId="4726FA99" w14:textId="3D68ABC7" w:rsidR="001A3FF6" w:rsidRDefault="001A3FF6" w:rsidP="00D41C92">
      <w:pPr>
        <w:spacing w:after="0" w:line="240" w:lineRule="auto"/>
        <w:rPr>
          <w:rFonts w:ascii="Bookman Old Style" w:eastAsiaTheme="minorEastAsia" w:hAnsi="Bookman Old Style"/>
        </w:rPr>
      </w:pPr>
    </w:p>
    <w:p w14:paraId="7392D638" w14:textId="43A68B05" w:rsidR="001A3FF6" w:rsidRDefault="001A3FF6" w:rsidP="00D41C92">
      <w:pPr>
        <w:spacing w:after="0" w:line="240" w:lineRule="auto"/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Thank you,</w:t>
      </w:r>
    </w:p>
    <w:p w14:paraId="67300493" w14:textId="382C595D" w:rsidR="001A3FF6" w:rsidRDefault="001A3FF6" w:rsidP="00D41C92">
      <w:pPr>
        <w:spacing w:after="0" w:line="240" w:lineRule="auto"/>
        <w:rPr>
          <w:rFonts w:ascii="Bookman Old Style" w:eastAsiaTheme="minorEastAsia" w:hAnsi="Bookman Old Style"/>
        </w:rPr>
      </w:pPr>
    </w:p>
    <w:p w14:paraId="186D1616" w14:textId="7FCDED20" w:rsidR="001A3FF6" w:rsidRDefault="001A3FF6" w:rsidP="00D41C92">
      <w:pPr>
        <w:spacing w:after="0" w:line="240" w:lineRule="auto"/>
        <w:rPr>
          <w:rFonts w:ascii="Segoe Script" w:eastAsiaTheme="minorEastAsia" w:hAnsi="Segoe Script"/>
        </w:rPr>
      </w:pPr>
      <w:r>
        <w:rPr>
          <w:rFonts w:ascii="Segoe Script" w:eastAsiaTheme="minorEastAsia" w:hAnsi="Segoe Script"/>
        </w:rPr>
        <w:t>Joseph Daniel Hart</w:t>
      </w:r>
    </w:p>
    <w:p w14:paraId="1A0EE97A" w14:textId="42AC2E11" w:rsidR="001A3FF6" w:rsidRPr="00D41C92" w:rsidRDefault="001A3FF6" w:rsidP="00D41C92">
      <w:pPr>
        <w:spacing w:after="0" w:line="240" w:lineRule="auto"/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</w:rPr>
        <w:t>BFFWP</w:t>
      </w:r>
      <w:r w:rsidR="00E01370">
        <w:rPr>
          <w:rFonts w:ascii="Bookman Old Style" w:eastAsiaTheme="minorEastAsia" w:hAnsi="Bookman Old Style"/>
        </w:rPr>
        <w:t xml:space="preserve">, FL WWC </w:t>
      </w:r>
      <w:proofErr w:type="spellStart"/>
      <w:r w:rsidR="00E01370">
        <w:rPr>
          <w:rFonts w:ascii="Bookman Old Style" w:eastAsiaTheme="minorEastAsia" w:hAnsi="Bookman Old Style"/>
        </w:rPr>
        <w:t>lic</w:t>
      </w:r>
      <w:proofErr w:type="spellEnd"/>
      <w:r w:rsidR="00E01370">
        <w:rPr>
          <w:rFonts w:ascii="Bookman Old Style" w:eastAsiaTheme="minorEastAsia" w:hAnsi="Bookman Old Style"/>
        </w:rPr>
        <w:t>.# 2272</w:t>
      </w:r>
    </w:p>
    <w:p w14:paraId="75806480" w14:textId="77777777" w:rsidR="00D41C92" w:rsidRPr="001A3FF6" w:rsidRDefault="00D41C92">
      <w:pPr>
        <w:rPr>
          <w:rFonts w:ascii="Bookman Old Style" w:hAnsi="Bookman Old Style"/>
        </w:rPr>
      </w:pPr>
    </w:p>
    <w:sectPr w:rsidR="00D41C92" w:rsidRPr="001A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92"/>
    <w:rsid w:val="000472A8"/>
    <w:rsid w:val="001A3FF6"/>
    <w:rsid w:val="001E5331"/>
    <w:rsid w:val="008E1B3D"/>
    <w:rsid w:val="00A761A2"/>
    <w:rsid w:val="00D41C92"/>
    <w:rsid w:val="00E01370"/>
    <w:rsid w:val="00E2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C210"/>
  <w15:chartTrackingRefBased/>
  <w15:docId w15:val="{09A1C641-1F84-4ECD-B5DF-CD19698D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C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ffwp@windstream.ne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52A993EEA0142AAC5DA55D58F8CF5" ma:contentTypeVersion="0" ma:contentTypeDescription="Create a new document." ma:contentTypeScope="" ma:versionID="d63f14cdb4f9294f077e5b128bdd7c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91965-ED23-454A-BE48-FE20EABD1B77}"/>
</file>

<file path=customXml/itemProps2.xml><?xml version="1.0" encoding="utf-8"?>
<ds:datastoreItem xmlns:ds="http://schemas.openxmlformats.org/officeDocument/2006/customXml" ds:itemID="{140D7761-49FC-483E-B169-C40B872982EC}"/>
</file>

<file path=customXml/itemProps3.xml><?xml version="1.0" encoding="utf-8"?>
<ds:datastoreItem xmlns:ds="http://schemas.openxmlformats.org/officeDocument/2006/customXml" ds:itemID="{6C247942-11AD-47B3-ACDA-E6F270DD4B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daniel hart</cp:lastModifiedBy>
  <cp:revision>2</cp:revision>
  <dcterms:created xsi:type="dcterms:W3CDTF">2020-06-16T20:17:00Z</dcterms:created>
  <dcterms:modified xsi:type="dcterms:W3CDTF">2020-06-16T20:17:00Z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0x01010068C52A993EEA0142AAC5DA55D58F8CF5</vt:lpwstr>
  </property>
</Properties>
</file>