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2CA" w14:textId="1C231ACE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673AAD">
        <w:rPr>
          <w:rFonts w:ascii="Arial" w:hAnsi="Arial" w:cs="Arial"/>
          <w:noProof/>
          <w:sz w:val="20"/>
        </w:rPr>
        <w:drawing>
          <wp:inline distT="0" distB="0" distL="0" distR="0" wp14:anchorId="73077FD6" wp14:editId="13721F2F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8CBF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43683B4D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2B75CF94" w14:textId="77777777" w:rsidTr="00BC4047">
        <w:trPr>
          <w:trHeight w:val="378"/>
        </w:trPr>
        <w:tc>
          <w:tcPr>
            <w:tcW w:w="5670" w:type="dxa"/>
          </w:tcPr>
          <w:p w14:paraId="10B7D07E" w14:textId="29FC022D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8B6F42">
              <w:rPr>
                <w:rFonts w:ascii="Arial" w:hAnsi="Arial" w:cs="Arial"/>
                <w:color w:val="000000"/>
                <w:sz w:val="20"/>
              </w:rPr>
              <w:t>Wednesday, November 30, 2022</w:t>
            </w:r>
          </w:p>
        </w:tc>
        <w:tc>
          <w:tcPr>
            <w:tcW w:w="5130" w:type="dxa"/>
          </w:tcPr>
          <w:p w14:paraId="76C62B3E" w14:textId="3DE074B8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Inland Store #3</w:t>
            </w:r>
            <w:r w:rsidR="008B6F42">
              <w:rPr>
                <w:rFonts w:ascii="Arial" w:hAnsi="Arial" w:cs="Arial"/>
                <w:sz w:val="20"/>
              </w:rPr>
              <w:t>38 – Restroom Remodel</w:t>
            </w:r>
          </w:p>
        </w:tc>
      </w:tr>
      <w:tr w:rsidR="00131EC7" w14:paraId="07E59941" w14:textId="77777777" w:rsidTr="00BC4047">
        <w:tc>
          <w:tcPr>
            <w:tcW w:w="5670" w:type="dxa"/>
          </w:tcPr>
          <w:p w14:paraId="61A92386" w14:textId="576A924A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Columbia County Board of Commissioners</w:t>
            </w:r>
          </w:p>
        </w:tc>
        <w:tc>
          <w:tcPr>
            <w:tcW w:w="5130" w:type="dxa"/>
          </w:tcPr>
          <w:p w14:paraId="30C4C5D0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23628B52" w14:textId="77777777" w:rsidTr="00BC4047">
        <w:tc>
          <w:tcPr>
            <w:tcW w:w="5670" w:type="dxa"/>
          </w:tcPr>
          <w:p w14:paraId="0E34FA2E" w14:textId="251C3943" w:rsidR="00131EC7" w:rsidRDefault="00D53C2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Troy Crews</w:t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216E6698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3002F7EF" w14:textId="77777777" w:rsidTr="00BC4047">
        <w:trPr>
          <w:cantSplit/>
        </w:trPr>
        <w:tc>
          <w:tcPr>
            <w:tcW w:w="5670" w:type="dxa"/>
          </w:tcPr>
          <w:p w14:paraId="168781D0" w14:textId="475C33FD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 NE Hernando Avenue</w:t>
            </w:r>
          </w:p>
          <w:p w14:paraId="678BC4CE" w14:textId="0AAB4E4F" w:rsidR="00131EC7" w:rsidRDefault="008400F8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8400F8">
              <w:rPr>
                <w:rFonts w:ascii="Arial" w:hAnsi="Arial" w:cs="Arial"/>
                <w:sz w:val="20"/>
              </w:rPr>
              <w:t>Suite 203</w:t>
            </w:r>
          </w:p>
        </w:tc>
        <w:tc>
          <w:tcPr>
            <w:tcW w:w="5130" w:type="dxa"/>
            <w:vMerge w:val="restart"/>
          </w:tcPr>
          <w:p w14:paraId="7809EE2C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418CB771" w14:textId="77777777" w:rsidTr="00BC4047">
        <w:trPr>
          <w:cantSplit/>
        </w:trPr>
        <w:tc>
          <w:tcPr>
            <w:tcW w:w="5670" w:type="dxa"/>
          </w:tcPr>
          <w:p w14:paraId="7CEE5FAA" w14:textId="774FFC24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City</w:t>
            </w:r>
            <w:r w:rsidR="00131EC7">
              <w:rPr>
                <w:rFonts w:ascii="Arial" w:hAnsi="Arial" w:cs="Arial"/>
                <w:sz w:val="20"/>
              </w:rPr>
              <w:t>,</w:t>
            </w:r>
          </w:p>
          <w:p w14:paraId="5FD906C6" w14:textId="3F4C5260" w:rsidR="00131EC7" w:rsidRDefault="008400F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Florida</w:t>
            </w:r>
            <w:r w:rsidR="00131E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32055</w:t>
            </w:r>
          </w:p>
        </w:tc>
        <w:tc>
          <w:tcPr>
            <w:tcW w:w="5130" w:type="dxa"/>
            <w:vMerge/>
          </w:tcPr>
          <w:p w14:paraId="23E5CA40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71CCB83A" w14:textId="77777777" w:rsidTr="00BC4047">
        <w:tc>
          <w:tcPr>
            <w:tcW w:w="5670" w:type="dxa"/>
          </w:tcPr>
          <w:p w14:paraId="4E663ABF" w14:textId="09BEDF7F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>386-755-4100</w:t>
            </w:r>
          </w:p>
        </w:tc>
        <w:tc>
          <w:tcPr>
            <w:tcW w:w="5130" w:type="dxa"/>
          </w:tcPr>
          <w:p w14:paraId="42E8A347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14261C3E" w14:textId="77777777" w:rsidTr="00BC4047">
        <w:tc>
          <w:tcPr>
            <w:tcW w:w="5670" w:type="dxa"/>
          </w:tcPr>
          <w:p w14:paraId="55C47651" w14:textId="1A7A8954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Fax:</w:t>
            </w:r>
            <w:r>
              <w:rPr>
                <w:rFonts w:ascii="Arial" w:hAnsi="Arial" w:cs="Arial"/>
                <w:sz w:val="20"/>
              </w:rPr>
              <w:tab/>
            </w:r>
            <w:r w:rsidR="008400F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</w:tcPr>
          <w:p w14:paraId="6CFBD4F8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970D601" w14:textId="77777777" w:rsidTr="00BC4047">
        <w:tc>
          <w:tcPr>
            <w:tcW w:w="5670" w:type="dxa"/>
          </w:tcPr>
          <w:p w14:paraId="15162A9A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0E6D12A4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8CE8F39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375953A7" w14:textId="72C7EFBC" w:rsidR="00EC2558" w:rsidRDefault="00673AAD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3AC1F42" wp14:editId="0848FABE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D3E4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OREjz7aAAAABgEAAA8AAAAAAAAAAAAAAAAACgQAAGRycy9kb3ducmV2Lnht&#10;bFBLBQYAAAAABAAEAPMAAAARBQAAAAA=&#10;"/>
            </w:pict>
          </mc:Fallback>
        </mc:AlternateContent>
      </w:r>
    </w:p>
    <w:p w14:paraId="78EAEE41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C3237B" w14:textId="574B6A20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PROPOSE: To furnish labor &amp; materials to complete the following scope of work as outlined below:</w:t>
      </w:r>
    </w:p>
    <w:p w14:paraId="03332ED0" w14:textId="5D97853A" w:rsidR="00D53C28" w:rsidRDefault="00D53C2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18DEED99" w14:textId="5DDF134E" w:rsidR="00D53C28" w:rsidRPr="00D53C28" w:rsidRDefault="00D53C28" w:rsidP="00D53C28">
      <w:pPr>
        <w:tabs>
          <w:tab w:val="left" w:pos="1260"/>
          <w:tab w:val="left" w:pos="5040"/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</w:t>
      </w:r>
    </w:p>
    <w:p w14:paraId="443506DE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67B93F66" w14:textId="7FE64DD4" w:rsidR="00EC255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permit.</w:t>
      </w:r>
    </w:p>
    <w:p w14:paraId="4144C303" w14:textId="40031DC3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project management.</w:t>
      </w:r>
    </w:p>
    <w:p w14:paraId="3CA9190A" w14:textId="4D74DE38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supervision.</w:t>
      </w:r>
    </w:p>
    <w:p w14:paraId="4E120B6D" w14:textId="692F0900" w:rsidR="00D53C28" w:rsidRDefault="00673AAD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debris disposal.</w:t>
      </w:r>
    </w:p>
    <w:p w14:paraId="4C79419B" w14:textId="3CFBD317" w:rsidR="008B6F42" w:rsidRPr="008B6F42" w:rsidRDefault="008B6F42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new ceramic tile floor and walls.</w:t>
      </w:r>
    </w:p>
    <w:p w14:paraId="68378E57" w14:textId="3C56CE24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</w:t>
      </w:r>
      <w:r w:rsidR="008B6F42">
        <w:rPr>
          <w:rFonts w:ascii="Arial" w:hAnsi="Arial" w:cs="Arial"/>
          <w:sz w:val="20"/>
        </w:rPr>
        <w:t xml:space="preserve">new </w:t>
      </w:r>
      <w:r>
        <w:rPr>
          <w:rFonts w:ascii="Arial" w:hAnsi="Arial" w:cs="Arial"/>
          <w:sz w:val="20"/>
        </w:rPr>
        <w:t>electrical</w:t>
      </w:r>
      <w:r w:rsidR="008B6F42">
        <w:rPr>
          <w:rFonts w:ascii="Arial" w:hAnsi="Arial" w:cs="Arial"/>
          <w:sz w:val="20"/>
        </w:rPr>
        <w:t xml:space="preserve"> hand dryers and faucets. </w:t>
      </w:r>
    </w:p>
    <w:p w14:paraId="6B9ABCA6" w14:textId="285845E6" w:rsidR="00D53C28" w:rsidRDefault="00D53C28" w:rsidP="000A05AE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concrete</w:t>
      </w:r>
      <w:r w:rsidR="008B6F42">
        <w:rPr>
          <w:rFonts w:ascii="Arial" w:hAnsi="Arial" w:cs="Arial"/>
          <w:sz w:val="20"/>
        </w:rPr>
        <w:t xml:space="preserve"> patching as required.</w:t>
      </w:r>
    </w:p>
    <w:p w14:paraId="2E111D49" w14:textId="23DDFF8F" w:rsidR="00673AAD" w:rsidRDefault="00135652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</w:t>
      </w:r>
      <w:r w:rsidR="008B6F42">
        <w:rPr>
          <w:rFonts w:ascii="Arial" w:hAnsi="Arial" w:cs="Arial"/>
          <w:sz w:val="20"/>
        </w:rPr>
        <w:t>new plumbing fixtures.</w:t>
      </w:r>
    </w:p>
    <w:p w14:paraId="16A1E180" w14:textId="41B1C816" w:rsidR="008B6F42" w:rsidRDefault="008B6F42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new frames, doors, and hardware at restrooms.</w:t>
      </w:r>
    </w:p>
    <w:p w14:paraId="5C55DC11" w14:textId="299DDDDF" w:rsidR="008B6F42" w:rsidRPr="008B6F42" w:rsidRDefault="008B6F42" w:rsidP="008B6F42">
      <w:pPr>
        <w:numPr>
          <w:ilvl w:val="0"/>
          <w:numId w:val="1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painting for exposed drywall.</w:t>
      </w:r>
    </w:p>
    <w:p w14:paraId="09E2DE62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5F7A0075" w14:textId="77777777" w:rsidR="00EC2558" w:rsidRDefault="00EC255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05A3E028" w14:textId="485C0403" w:rsidR="00EC2558" w:rsidRDefault="00673AAD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37DFC6" wp14:editId="1863D12A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BAC76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Yu3OXdkAAAAEAQAADwAAAAAAAAAAAAAAAAAKBAAAZHJzL2Rvd25yZXYueG1s&#10;UEsFBgAAAAAEAAQA8wAAABAFAAAAAA==&#10;"/>
            </w:pict>
          </mc:Fallback>
        </mc:AlternateContent>
      </w:r>
    </w:p>
    <w:p w14:paraId="7ADB01AB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3EDC0498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19A8FE48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032FD971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B569E3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6F4B" w14:textId="77777777" w:rsidR="008400F8" w:rsidRDefault="008400F8" w:rsidP="006E3142">
      <w:r>
        <w:separator/>
      </w:r>
    </w:p>
  </w:endnote>
  <w:endnote w:type="continuationSeparator" w:id="0">
    <w:p w14:paraId="26DA73FD" w14:textId="77777777" w:rsidR="008400F8" w:rsidRDefault="008400F8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A7F2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02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6B3406E9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45F9FB53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BFC1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4CE2" w14:textId="77777777" w:rsidR="008400F8" w:rsidRDefault="008400F8" w:rsidP="006E3142">
      <w:r>
        <w:separator/>
      </w:r>
    </w:p>
  </w:footnote>
  <w:footnote w:type="continuationSeparator" w:id="0">
    <w:p w14:paraId="29D57892" w14:textId="77777777" w:rsidR="008400F8" w:rsidRDefault="008400F8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9D4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EC5F" w14:textId="7EFB4362" w:rsidR="006E3142" w:rsidRDefault="00673AAD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24372808" wp14:editId="765D93C7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5DFB0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B33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513582">
    <w:abstractNumId w:val="1"/>
  </w:num>
  <w:num w:numId="2" w16cid:durableId="9376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8"/>
    <w:rsid w:val="000010EE"/>
    <w:rsid w:val="00095837"/>
    <w:rsid w:val="000A05AE"/>
    <w:rsid w:val="00110243"/>
    <w:rsid w:val="00131EC7"/>
    <w:rsid w:val="00135652"/>
    <w:rsid w:val="002206E8"/>
    <w:rsid w:val="0024714B"/>
    <w:rsid w:val="0027631A"/>
    <w:rsid w:val="002D42C9"/>
    <w:rsid w:val="002F0BE8"/>
    <w:rsid w:val="0033018E"/>
    <w:rsid w:val="00344D9F"/>
    <w:rsid w:val="003622B0"/>
    <w:rsid w:val="00381CFF"/>
    <w:rsid w:val="003C75DA"/>
    <w:rsid w:val="003E3CE8"/>
    <w:rsid w:val="003F1770"/>
    <w:rsid w:val="00492170"/>
    <w:rsid w:val="00516963"/>
    <w:rsid w:val="005A6250"/>
    <w:rsid w:val="00673AAD"/>
    <w:rsid w:val="006D4261"/>
    <w:rsid w:val="006E3142"/>
    <w:rsid w:val="00756A5A"/>
    <w:rsid w:val="007C7AA7"/>
    <w:rsid w:val="007D556B"/>
    <w:rsid w:val="007D7DF3"/>
    <w:rsid w:val="00815B38"/>
    <w:rsid w:val="008400F8"/>
    <w:rsid w:val="0088787A"/>
    <w:rsid w:val="008B6F42"/>
    <w:rsid w:val="008C1F58"/>
    <w:rsid w:val="008C39A4"/>
    <w:rsid w:val="009017C9"/>
    <w:rsid w:val="00960BE5"/>
    <w:rsid w:val="009E6ADE"/>
    <w:rsid w:val="00A54324"/>
    <w:rsid w:val="00AE4A9C"/>
    <w:rsid w:val="00BC4047"/>
    <w:rsid w:val="00BE0423"/>
    <w:rsid w:val="00C64644"/>
    <w:rsid w:val="00D46212"/>
    <w:rsid w:val="00D53C28"/>
    <w:rsid w:val="00D60853"/>
    <w:rsid w:val="00E2495D"/>
    <w:rsid w:val="00E47547"/>
    <w:rsid w:val="00EC2558"/>
    <w:rsid w:val="00F10758"/>
    <w:rsid w:val="00F75DC6"/>
    <w:rsid w:val="00FA50D3"/>
    <w:rsid w:val="00FA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354D9"/>
  <w15:chartTrackingRefBased/>
  <w15:docId w15:val="{314B2C6B-7DED-4764-9BDC-287A9E9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S%20Documents\Quick%20Bid\Templates\O'Neal%20Contrac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F24FCC1D9D4FBCBD0A015BBB9EA0" ma:contentTypeVersion="0" ma:contentTypeDescription="Create a new document." ma:contentTypeScope="" ma:versionID="582aac1826237fd32219ccb3d7e04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667E5-3A68-41F9-980E-3BD7149C0643}"/>
</file>

<file path=customXml/itemProps2.xml><?xml version="1.0" encoding="utf-8"?>
<ds:datastoreItem xmlns:ds="http://schemas.openxmlformats.org/officeDocument/2006/customXml" ds:itemID="{B7BF40D6-E533-4639-811C-3116E0095928}"/>
</file>

<file path=customXml/itemProps3.xml><?xml version="1.0" encoding="utf-8"?>
<ds:datastoreItem xmlns:ds="http://schemas.openxmlformats.org/officeDocument/2006/customXml" ds:itemID="{28945746-DD93-46D4-8D50-F5CC10EB990B}"/>
</file>

<file path=docProps/app.xml><?xml version="1.0" encoding="utf-8"?>
<Properties xmlns="http://schemas.openxmlformats.org/officeDocument/2006/extended-properties" xmlns:vt="http://schemas.openxmlformats.org/officeDocument/2006/docPropsVTypes">
  <Template>O'Neal Contracting</Template>
  <TotalTime>9</TotalTime>
  <Pages>1</Pages>
  <Words>104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Dwight Rhodes</cp:lastModifiedBy>
  <cp:revision>3</cp:revision>
  <cp:lastPrinted>2014-06-23T14:49:00Z</cp:lastPrinted>
  <dcterms:created xsi:type="dcterms:W3CDTF">2022-11-30T16:19:00Z</dcterms:created>
  <dcterms:modified xsi:type="dcterms:W3CDTF">2022-11-30T16:20:00Z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0x0101000983F24FCC1D9D4FBCBD0A015BBB9EA0</vt:lpwstr>
  </property>
</Properties>
</file>